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val="en-US" w:eastAsia="zh-CN"/>
        </w:rPr>
        <w:t>郑州市</w:t>
      </w:r>
      <w:r>
        <w:rPr>
          <w:rFonts w:hint="eastAsia" w:ascii="黑体" w:hAnsi="黑体" w:eastAsia="黑体" w:cs="黑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征</w:t>
      </w:r>
      <w:r>
        <w:rPr>
          <w:rFonts w:hint="eastAsia" w:ascii="黑体" w:hAnsi="黑体" w:eastAsia="黑体" w:cs="黑体"/>
          <w:sz w:val="44"/>
          <w:szCs w:val="44"/>
          <w:lang w:eastAsia="zh-CN"/>
        </w:rPr>
        <w:t>收土地</w:t>
      </w:r>
      <w:r>
        <w:rPr>
          <w:rFonts w:hint="eastAsia" w:ascii="黑体" w:hAnsi="黑体" w:eastAsia="黑体" w:cs="黑体"/>
          <w:sz w:val="44"/>
          <w:szCs w:val="44"/>
        </w:rPr>
        <w:t>补偿安置方案公告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郑惠征告</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2021</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w:t>
      </w:r>
      <w:r>
        <w:rPr>
          <w:rFonts w:hint="eastAsia" w:ascii="仿宋" w:hAnsi="仿宋" w:eastAsia="仿宋"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w:t>
      </w:r>
      <w:r>
        <w:rPr>
          <w:rFonts w:hint="eastAsia" w:ascii="仿宋" w:hAnsi="仿宋" w:eastAsia="仿宋" w:cs="仿宋"/>
          <w:sz w:val="32"/>
          <w:szCs w:val="32"/>
          <w:lang w:eastAsia="zh-CN"/>
        </w:rPr>
        <w:t>、</w:t>
      </w:r>
      <w:r>
        <w:rPr>
          <w:rFonts w:hint="eastAsia" w:ascii="仿宋" w:hAnsi="仿宋" w:eastAsia="仿宋" w:cs="仿宋"/>
          <w:sz w:val="32"/>
          <w:szCs w:val="32"/>
        </w:rPr>
        <w:t>《河南省人民政府关于调整河南省征地区片综合地价</w:t>
      </w:r>
      <w:r>
        <w:rPr>
          <w:rFonts w:hint="eastAsia" w:ascii="仿宋" w:hAnsi="仿宋" w:eastAsia="仿宋" w:cs="仿宋"/>
          <w:sz w:val="32"/>
          <w:szCs w:val="32"/>
          <w:lang w:eastAsia="zh-CN"/>
        </w:rPr>
        <w:t>标准</w:t>
      </w:r>
      <w:r>
        <w:rPr>
          <w:rFonts w:hint="eastAsia" w:ascii="仿宋" w:hAnsi="仿宋" w:eastAsia="仿宋" w:cs="仿宋"/>
          <w:sz w:val="32"/>
          <w:szCs w:val="32"/>
        </w:rPr>
        <w:t>的通知》（豫政</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2016</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《河南省人力资源和社会保障厅关于公布2020年被征地农民社会保障费用最低标准的通知》（豫人社办〔2020〕20号）、</w:t>
      </w:r>
      <w:r>
        <w:rPr>
          <w:rFonts w:hint="eastAsia" w:ascii="仿宋" w:hAnsi="仿宋" w:eastAsia="仿宋" w:cs="仿宋"/>
          <w:sz w:val="32"/>
          <w:szCs w:val="32"/>
        </w:rPr>
        <w:t>《郑州市人民政府关于调整国家建设征收集体土地青苗费和地上附着物补偿标准的通知》（郑政文〔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号）有关规定，</w:t>
      </w:r>
      <w:r>
        <w:rPr>
          <w:rFonts w:hint="eastAsia" w:ascii="仿宋" w:hAnsi="仿宋" w:eastAsia="仿宋" w:cs="仿宋"/>
          <w:sz w:val="32"/>
          <w:szCs w:val="32"/>
          <w:lang w:eastAsia="zh-CN"/>
        </w:rPr>
        <w:t>由惠济区人民政府组织自然资源、财政、人社、农业农村等部门</w:t>
      </w:r>
      <w:r>
        <w:rPr>
          <w:rFonts w:hint="eastAsia" w:ascii="仿宋" w:hAnsi="仿宋" w:eastAsia="仿宋" w:cs="仿宋"/>
          <w:sz w:val="32"/>
          <w:szCs w:val="32"/>
        </w:rPr>
        <w:t>拟定</w:t>
      </w:r>
      <w:r>
        <w:rPr>
          <w:rFonts w:hint="eastAsia" w:ascii="仿宋" w:hAnsi="仿宋" w:eastAsia="仿宋" w:cs="仿宋"/>
          <w:sz w:val="32"/>
          <w:szCs w:val="32"/>
          <w:lang w:eastAsia="zh-CN"/>
        </w:rPr>
        <w:t>了郑州市</w:t>
      </w:r>
      <w:r>
        <w:rPr>
          <w:rFonts w:hint="eastAsia" w:ascii="仿宋" w:hAnsi="仿宋" w:eastAsia="仿宋" w:cs="仿宋"/>
          <w:sz w:val="32"/>
          <w:szCs w:val="32"/>
          <w:lang w:val="en-US" w:eastAsia="zh-CN"/>
        </w:rPr>
        <w:t>2021年度第三批乡镇建设征收土地</w:t>
      </w:r>
      <w:r>
        <w:rPr>
          <w:rFonts w:hint="eastAsia" w:ascii="仿宋" w:hAnsi="仿宋" w:eastAsia="仿宋" w:cs="仿宋"/>
          <w:sz w:val="32"/>
          <w:szCs w:val="32"/>
        </w:rPr>
        <w:t>《征</w:t>
      </w:r>
      <w:r>
        <w:rPr>
          <w:rFonts w:hint="eastAsia" w:ascii="仿宋" w:hAnsi="仿宋" w:eastAsia="仿宋" w:cs="仿宋"/>
          <w:sz w:val="32"/>
          <w:szCs w:val="32"/>
          <w:lang w:eastAsia="zh-CN"/>
        </w:rPr>
        <w:t>收土</w:t>
      </w:r>
      <w:r>
        <w:rPr>
          <w:rFonts w:hint="eastAsia" w:ascii="仿宋" w:hAnsi="仿宋" w:eastAsia="仿宋" w:cs="仿宋"/>
          <w:sz w:val="32"/>
          <w:szCs w:val="32"/>
        </w:rPr>
        <w:t>地补偿安置方案》，</w:t>
      </w:r>
      <w:r>
        <w:rPr>
          <w:rFonts w:hint="eastAsia" w:ascii="仿宋" w:hAnsi="仿宋" w:eastAsia="仿宋" w:cs="仿宋"/>
          <w:sz w:val="32"/>
          <w:szCs w:val="32"/>
          <w:lang w:eastAsia="zh-CN"/>
        </w:rPr>
        <w:t>现公告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征收土地</w:t>
      </w:r>
      <w:r>
        <w:rPr>
          <w:rFonts w:hint="eastAsia" w:ascii="仿宋" w:hAnsi="仿宋" w:eastAsia="仿宋" w:cs="仿宋"/>
          <w:b/>
          <w:bCs/>
          <w:sz w:val="32"/>
          <w:szCs w:val="32"/>
          <w:lang w:eastAsia="zh-CN"/>
        </w:rPr>
        <w:t>权属、面积、位置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rPr>
        <w:t>本次征</w:t>
      </w:r>
      <w:r>
        <w:rPr>
          <w:rFonts w:hint="eastAsia" w:ascii="仿宋" w:hAnsi="仿宋" w:eastAsia="仿宋" w:cs="仿宋"/>
          <w:sz w:val="32"/>
          <w:szCs w:val="32"/>
          <w:lang w:eastAsia="zh-CN"/>
        </w:rPr>
        <w:t>收</w:t>
      </w:r>
      <w:r>
        <w:rPr>
          <w:rFonts w:hint="eastAsia" w:ascii="仿宋" w:hAnsi="仿宋" w:eastAsia="仿宋" w:cs="仿宋"/>
          <w:sz w:val="32"/>
          <w:szCs w:val="32"/>
          <w:lang w:val="en-US" w:eastAsia="zh-CN"/>
        </w:rPr>
        <w:t>惠济区古荥镇古荥村集体土地17.8158公顷，</w:t>
      </w:r>
      <w:r>
        <w:rPr>
          <w:rFonts w:hint="eastAsia" w:ascii="仿宋" w:hAnsi="仿宋" w:eastAsia="仿宋" w:cs="仿宋"/>
          <w:sz w:val="32"/>
          <w:szCs w:val="32"/>
          <w:u w:val="none"/>
          <w:lang w:val="en-US" w:eastAsia="zh-CN"/>
        </w:rPr>
        <w:t>位于牌坊街东、西大街南。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二、征收土地用途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本次征</w:t>
      </w:r>
      <w:r>
        <w:rPr>
          <w:rFonts w:hint="eastAsia" w:ascii="仿宋" w:hAnsi="仿宋" w:eastAsia="仿宋" w:cs="仿宋"/>
          <w:color w:val="000000"/>
          <w:spacing w:val="0"/>
          <w:w w:val="100"/>
          <w:position w:val="0"/>
          <w:sz w:val="32"/>
          <w:szCs w:val="32"/>
          <w:lang w:val="zh-CN" w:eastAsia="zh-CN" w:bidi="zh-CN"/>
        </w:rPr>
        <w:t>地用途为</w:t>
      </w:r>
      <w:r>
        <w:rPr>
          <w:rFonts w:hint="eastAsia" w:ascii="仿宋" w:hAnsi="仿宋" w:eastAsia="仿宋" w:cs="仿宋"/>
          <w:sz w:val="32"/>
          <w:szCs w:val="32"/>
          <w:lang w:eastAsia="zh-CN"/>
        </w:rPr>
        <w:t>商业用地。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三、征</w:t>
      </w:r>
      <w:r>
        <w:rPr>
          <w:rFonts w:hint="eastAsia" w:ascii="仿宋" w:hAnsi="仿宋" w:eastAsia="仿宋" w:cs="仿宋"/>
          <w:b/>
          <w:bCs/>
          <w:sz w:val="32"/>
          <w:szCs w:val="32"/>
        </w:rPr>
        <w:t>地补偿费用标准</w:t>
      </w:r>
    </w:p>
    <w:tbl>
      <w:tblPr>
        <w:tblStyle w:val="2"/>
        <w:tblW w:w="10204"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621"/>
        <w:gridCol w:w="1537"/>
        <w:gridCol w:w="1516"/>
        <w:gridCol w:w="1650"/>
        <w:gridCol w:w="1350"/>
        <w:gridCol w:w="153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262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被征地单位</w:t>
            </w:r>
          </w:p>
        </w:tc>
        <w:tc>
          <w:tcPr>
            <w:tcW w:w="153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面积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151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其中：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耕地面积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征地区片综合地价</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262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p>
        </w:tc>
        <w:tc>
          <w:tcPr>
            <w:tcW w:w="153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p>
        </w:tc>
        <w:tc>
          <w:tcPr>
            <w:tcW w:w="151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p>
        </w:tc>
        <w:tc>
          <w:tcPr>
            <w:tcW w:w="16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补偿安置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53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262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古荥镇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古荥村</w:t>
            </w:r>
          </w:p>
        </w:tc>
        <w:tc>
          <w:tcPr>
            <w:tcW w:w="15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17.8158</w:t>
            </w:r>
          </w:p>
        </w:tc>
        <w:tc>
          <w:tcPr>
            <w:tcW w:w="151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0.3166</w:t>
            </w:r>
          </w:p>
        </w:tc>
        <w:tc>
          <w:tcPr>
            <w:tcW w:w="16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121.5000</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87.3000</w:t>
            </w: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2.2500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四、征地补偿费用</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00"/>
          <w:sz w:val="32"/>
          <w:szCs w:val="32"/>
        </w:rPr>
        <w:t>单位：万元</w:t>
      </w:r>
    </w:p>
    <w:tbl>
      <w:tblPr>
        <w:tblStyle w:val="2"/>
        <w:tblW w:w="10197"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67"/>
        <w:gridCol w:w="1669"/>
        <w:gridCol w:w="1706"/>
        <w:gridCol w:w="1387"/>
        <w:gridCol w:w="1744"/>
        <w:gridCol w:w="172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1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被征地单位</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补偿安置费用</w:t>
            </w:r>
          </w:p>
        </w:tc>
        <w:tc>
          <w:tcPr>
            <w:tcW w:w="1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tc>
        <w:tc>
          <w:tcPr>
            <w:tcW w:w="13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补偿</w:t>
            </w:r>
            <w:r>
              <w:rPr>
                <w:rFonts w:hint="eastAsia" w:ascii="仿宋" w:hAnsi="仿宋" w:eastAsia="仿宋" w:cs="仿宋"/>
                <w:color w:val="000000"/>
                <w:sz w:val="32"/>
                <w:szCs w:val="32"/>
              </w:rPr>
              <w:t>费</w:t>
            </w:r>
          </w:p>
        </w:tc>
        <w:tc>
          <w:tcPr>
            <w:tcW w:w="17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附着物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tc>
        <w:tc>
          <w:tcPr>
            <w:tcW w:w="1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230" w:hRule="atLeast"/>
          <w:jc w:val="center"/>
        </w:trPr>
        <w:tc>
          <w:tcPr>
            <w:tcW w:w="19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古荥镇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古荥村</w:t>
            </w: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i w:val="0"/>
                <w:color w:val="000000"/>
                <w:spacing w:val="0"/>
                <w:w w:val="100"/>
                <w:position w:val="0"/>
                <w:sz w:val="32"/>
                <w:szCs w:val="32"/>
                <w:u w:val="none"/>
                <w:lang w:val="en-US" w:eastAsia="zh-CN" w:bidi="zh-CN"/>
              </w:rPr>
            </w:pPr>
            <w:r>
              <w:rPr>
                <w:rFonts w:hint="eastAsia" w:ascii="仿宋" w:hAnsi="仿宋" w:eastAsia="仿宋" w:cs="仿宋"/>
                <w:i w:val="0"/>
                <w:color w:val="000000"/>
                <w:spacing w:val="0"/>
                <w:w w:val="100"/>
                <w:position w:val="0"/>
                <w:sz w:val="32"/>
                <w:szCs w:val="32"/>
                <w:u w:val="none"/>
                <w:lang w:val="en-US" w:eastAsia="zh-CN" w:bidi="zh-CN"/>
              </w:rPr>
              <w:t>2164.6197</w:t>
            </w:r>
          </w:p>
        </w:tc>
        <w:tc>
          <w:tcPr>
            <w:tcW w:w="1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1555.3193</w:t>
            </w:r>
          </w:p>
        </w:tc>
        <w:tc>
          <w:tcPr>
            <w:tcW w:w="13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0.7124</w:t>
            </w:r>
          </w:p>
        </w:tc>
        <w:tc>
          <w:tcPr>
            <w:tcW w:w="174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按照《郑州市人民政府关于调整国家建设征收集体土地青苗费和地上附着物补偿标准的通知》（郑政文〔2020〕25号）据实计算。</w:t>
            </w:r>
          </w:p>
        </w:tc>
        <w:tc>
          <w:tcPr>
            <w:tcW w:w="1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3720.6514</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五、安置途径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w:t>
      </w:r>
      <w:r>
        <w:rPr>
          <w:rFonts w:hint="eastAsia" w:ascii="仿宋" w:hAnsi="仿宋" w:eastAsia="仿宋" w:cs="仿宋"/>
          <w:sz w:val="32"/>
          <w:szCs w:val="32"/>
          <w:lang w:val="en-US" w:eastAsia="zh-CN"/>
        </w:rPr>
        <w:t>安置途径为</w:t>
      </w:r>
      <w:r>
        <w:rPr>
          <w:rFonts w:hint="eastAsia" w:ascii="仿宋" w:hAnsi="仿宋" w:eastAsia="仿宋" w:cs="仿宋"/>
          <w:sz w:val="32"/>
          <w:szCs w:val="32"/>
          <w:u w:val="none" w:color="auto"/>
          <w:lang w:val="en-US" w:eastAsia="zh-CN"/>
        </w:rPr>
        <w:t>货币安置、社保安置、农业安置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b/>
          <w:bCs/>
          <w:sz w:val="32"/>
          <w:szCs w:val="32"/>
          <w:lang w:val="en-US" w:eastAsia="zh-CN"/>
        </w:rPr>
        <w:t>六、</w:t>
      </w:r>
      <w:r>
        <w:rPr>
          <w:rFonts w:hint="eastAsia" w:ascii="仿宋" w:hAnsi="仿宋" w:eastAsia="仿宋" w:cs="仿宋"/>
          <w:sz w:val="32"/>
          <w:szCs w:val="32"/>
          <w:lang w:eastAsia="zh-CN"/>
        </w:rPr>
        <w:t>本公</w:t>
      </w:r>
      <w:r>
        <w:rPr>
          <w:rFonts w:hint="eastAsia" w:ascii="仿宋" w:hAnsi="仿宋" w:eastAsia="仿宋" w:cs="仿宋"/>
          <w:sz w:val="32"/>
          <w:szCs w:val="32"/>
          <w:highlight w:val="none"/>
          <w:lang w:eastAsia="zh-CN"/>
        </w:rPr>
        <w:t>告发布后，被征收土地</w:t>
      </w:r>
      <w:bookmarkStart w:id="0" w:name="_GoBack"/>
      <w:r>
        <w:rPr>
          <w:rFonts w:hint="eastAsia" w:ascii="仿宋" w:hAnsi="仿宋" w:eastAsia="仿宋" w:cs="仿宋"/>
          <w:sz w:val="32"/>
          <w:szCs w:val="32"/>
          <w:highlight w:val="none"/>
          <w:lang w:eastAsia="zh-CN"/>
        </w:rPr>
        <w:t>范围内土地所有权人、使用权人对本公告如有意见，请于</w:t>
      </w:r>
      <w:r>
        <w:rPr>
          <w:rFonts w:hint="eastAsia" w:ascii="仿宋" w:hAnsi="仿宋" w:eastAsia="仿宋" w:cs="仿宋"/>
          <w:sz w:val="32"/>
          <w:szCs w:val="32"/>
          <w:highlight w:val="none"/>
          <w:u w:val="none" w:color="auto"/>
          <w:lang w:val="en-US" w:eastAsia="zh-CN"/>
        </w:rPr>
        <w:t>2021</w:t>
      </w:r>
      <w:r>
        <w:rPr>
          <w:rFonts w:hint="eastAsia" w:ascii="仿宋" w:hAnsi="仿宋" w:eastAsia="仿宋" w:cs="仿宋"/>
          <w:sz w:val="32"/>
          <w:szCs w:val="32"/>
          <w:highlight w:val="none"/>
          <w:u w:val="none" w:color="auto"/>
          <w:lang w:eastAsia="zh-CN"/>
        </w:rPr>
        <w:t>年</w:t>
      </w:r>
      <w:r>
        <w:rPr>
          <w:rFonts w:hint="eastAsia" w:ascii="仿宋" w:hAnsi="仿宋" w:eastAsia="仿宋" w:cs="仿宋"/>
          <w:sz w:val="32"/>
          <w:szCs w:val="32"/>
          <w:highlight w:val="none"/>
          <w:u w:val="none" w:color="auto"/>
          <w:lang w:val="en-US" w:eastAsia="zh-CN"/>
        </w:rPr>
        <w:t>4</w:t>
      </w:r>
      <w:r>
        <w:rPr>
          <w:rFonts w:hint="eastAsia" w:ascii="仿宋" w:hAnsi="仿宋" w:eastAsia="仿宋" w:cs="仿宋"/>
          <w:sz w:val="32"/>
          <w:szCs w:val="32"/>
          <w:highlight w:val="none"/>
          <w:u w:val="none" w:color="auto"/>
          <w:lang w:eastAsia="zh-CN"/>
        </w:rPr>
        <w:t>月</w:t>
      </w:r>
      <w:r>
        <w:rPr>
          <w:rFonts w:hint="eastAsia" w:ascii="仿宋" w:hAnsi="仿宋" w:eastAsia="仿宋" w:cs="仿宋"/>
          <w:sz w:val="32"/>
          <w:szCs w:val="32"/>
          <w:highlight w:val="none"/>
          <w:u w:val="none" w:color="auto"/>
          <w:lang w:val="en-US" w:eastAsia="zh-CN"/>
        </w:rPr>
        <w:t>15</w:t>
      </w:r>
      <w:r>
        <w:rPr>
          <w:rFonts w:hint="eastAsia" w:ascii="仿宋" w:hAnsi="仿宋" w:eastAsia="仿宋" w:cs="仿宋"/>
          <w:sz w:val="32"/>
          <w:szCs w:val="32"/>
          <w:highlight w:val="none"/>
          <w:lang w:eastAsia="zh-CN"/>
        </w:rPr>
        <w:t>日前</w:t>
      </w:r>
      <w:r>
        <w:rPr>
          <w:rFonts w:hint="eastAsia" w:ascii="仿宋" w:hAnsi="仿宋" w:eastAsia="仿宋" w:cs="仿宋"/>
          <w:sz w:val="32"/>
          <w:szCs w:val="32"/>
          <w:highlight w:val="none"/>
          <w:lang w:eastAsia="zh-CN"/>
        </w:rPr>
        <w:t>，以书面形式送达</w:t>
      </w:r>
      <w:r>
        <w:rPr>
          <w:rFonts w:hint="eastAsia" w:ascii="仿宋" w:hAnsi="仿宋" w:eastAsia="仿宋" w:cs="仿宋"/>
          <w:sz w:val="32"/>
          <w:szCs w:val="32"/>
          <w:highlight w:val="none"/>
          <w:u w:val="none" w:color="auto"/>
          <w:lang w:val="en-US" w:eastAsia="zh-CN"/>
        </w:rPr>
        <w:t>郑州市自然资源和规划局惠济分局</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联系人：</w:t>
      </w:r>
      <w:r>
        <w:rPr>
          <w:rFonts w:hint="eastAsia" w:ascii="仿宋" w:hAnsi="仿宋" w:eastAsia="仿宋" w:cs="仿宋"/>
          <w:sz w:val="32"/>
          <w:szCs w:val="32"/>
          <w:highlight w:val="none"/>
          <w:u w:val="none" w:color="auto"/>
          <w:lang w:val="en-US" w:eastAsia="zh-CN"/>
        </w:rPr>
        <w:t>郑州市自然资源和规划局惠济分局  刘洋</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联系电话：65326389</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eastAsia="zh-CN"/>
        </w:rPr>
        <w:t>七、</w:t>
      </w:r>
      <w:r>
        <w:rPr>
          <w:rFonts w:hint="eastAsia" w:ascii="仿宋" w:hAnsi="仿宋" w:eastAsia="仿宋" w:cs="仿宋"/>
          <w:sz w:val="32"/>
          <w:szCs w:val="32"/>
          <w:highlight w:val="none"/>
          <w:lang w:eastAsia="zh-CN"/>
        </w:rPr>
        <w:t>拟征收土地的所有权人、使用权人在公告规定期限内</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持不动产权属证明材料到各所在</w:t>
      </w:r>
      <w:r>
        <w:rPr>
          <w:rFonts w:hint="eastAsia" w:ascii="仿宋" w:hAnsi="仿宋" w:eastAsia="仿宋" w:cs="仿宋"/>
          <w:sz w:val="32"/>
          <w:szCs w:val="32"/>
          <w:highlight w:val="none"/>
          <w:u w:val="none" w:color="auto"/>
          <w:lang w:val="en-US" w:eastAsia="zh-CN"/>
        </w:rPr>
        <w:t>自然资源和规划分局</w:t>
      </w:r>
      <w:r>
        <w:rPr>
          <w:rFonts w:hint="eastAsia" w:ascii="仿宋" w:hAnsi="仿宋" w:eastAsia="仿宋" w:cs="仿宋"/>
          <w:sz w:val="32"/>
          <w:szCs w:val="32"/>
          <w:highlight w:val="none"/>
          <w:lang w:eastAsia="zh-CN"/>
        </w:rPr>
        <w:t>办理征地补偿登记。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特此公告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2021</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17</w:t>
      </w:r>
      <w:r>
        <w:rPr>
          <w:rFonts w:hint="eastAsia" w:ascii="仿宋" w:hAnsi="仿宋" w:eastAsia="仿宋" w:cs="仿宋"/>
          <w:sz w:val="32"/>
          <w:szCs w:val="32"/>
          <w:highlight w:val="none"/>
        </w:rPr>
        <w:t>日</w:t>
      </w:r>
    </w:p>
    <w:bookmarkEnd w:id="0"/>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Light">
    <w:altName w:val="PMingLiU"/>
    <w:panose1 w:val="020B0304030504040204"/>
    <w:charset w:val="88"/>
    <w:family w:val="auto"/>
    <w:pitch w:val="default"/>
    <w:sig w:usb0="00000000" w:usb1="00000000" w:usb2="00000016" w:usb3="00000000" w:csb0="00100009"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4B7"/>
    <w:rsid w:val="0101262E"/>
    <w:rsid w:val="01A23A4F"/>
    <w:rsid w:val="02E13B47"/>
    <w:rsid w:val="05A95730"/>
    <w:rsid w:val="067262B7"/>
    <w:rsid w:val="06EA7792"/>
    <w:rsid w:val="076746FA"/>
    <w:rsid w:val="086C0AE7"/>
    <w:rsid w:val="0D11615A"/>
    <w:rsid w:val="0E3D5DB9"/>
    <w:rsid w:val="0ECF706D"/>
    <w:rsid w:val="0F465E0E"/>
    <w:rsid w:val="0F4F3C93"/>
    <w:rsid w:val="0FB306A8"/>
    <w:rsid w:val="106A64C5"/>
    <w:rsid w:val="10BB5B23"/>
    <w:rsid w:val="11095150"/>
    <w:rsid w:val="11946EC3"/>
    <w:rsid w:val="127704F9"/>
    <w:rsid w:val="12BD0ED2"/>
    <w:rsid w:val="12C93B0D"/>
    <w:rsid w:val="14540BC8"/>
    <w:rsid w:val="151B0DF9"/>
    <w:rsid w:val="18785803"/>
    <w:rsid w:val="19FA6E16"/>
    <w:rsid w:val="1B917372"/>
    <w:rsid w:val="1F156984"/>
    <w:rsid w:val="20777373"/>
    <w:rsid w:val="20B03958"/>
    <w:rsid w:val="23125300"/>
    <w:rsid w:val="2330334D"/>
    <w:rsid w:val="27EF324E"/>
    <w:rsid w:val="28B07B18"/>
    <w:rsid w:val="29EA0FD1"/>
    <w:rsid w:val="2E9353D9"/>
    <w:rsid w:val="30745269"/>
    <w:rsid w:val="32E57F1B"/>
    <w:rsid w:val="331079C9"/>
    <w:rsid w:val="37930416"/>
    <w:rsid w:val="38755074"/>
    <w:rsid w:val="39A264B7"/>
    <w:rsid w:val="3F4D157F"/>
    <w:rsid w:val="41E41176"/>
    <w:rsid w:val="462B2393"/>
    <w:rsid w:val="49243223"/>
    <w:rsid w:val="4C0C50C2"/>
    <w:rsid w:val="4EDD70E1"/>
    <w:rsid w:val="527E1BB6"/>
    <w:rsid w:val="529D4D0C"/>
    <w:rsid w:val="52A14BD5"/>
    <w:rsid w:val="533E1DD3"/>
    <w:rsid w:val="53C4461E"/>
    <w:rsid w:val="53ED6C9A"/>
    <w:rsid w:val="555D55E1"/>
    <w:rsid w:val="5AD40CA7"/>
    <w:rsid w:val="5D286DDC"/>
    <w:rsid w:val="5D6D7CE2"/>
    <w:rsid w:val="5E6779D2"/>
    <w:rsid w:val="5E6C0AB6"/>
    <w:rsid w:val="5FD917EE"/>
    <w:rsid w:val="61551428"/>
    <w:rsid w:val="64CB0294"/>
    <w:rsid w:val="64FF52F6"/>
    <w:rsid w:val="66525788"/>
    <w:rsid w:val="68FE0FF8"/>
    <w:rsid w:val="69221B41"/>
    <w:rsid w:val="6C5D2001"/>
    <w:rsid w:val="6DEF6179"/>
    <w:rsid w:val="6FB75E25"/>
    <w:rsid w:val="703D7EBD"/>
    <w:rsid w:val="723113A4"/>
    <w:rsid w:val="72C64DFD"/>
    <w:rsid w:val="74BF2EC5"/>
    <w:rsid w:val="75943F66"/>
    <w:rsid w:val="762226B2"/>
    <w:rsid w:val="7CB60147"/>
    <w:rsid w:val="7CE35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2020-08-27T02:15:00Z</dcterms:created>
  <dc:creator>Administrator</dc:creator>
  <cp:lastModifiedBy>大鹏</cp:lastModifiedBy>
  <cp:lastPrinted>2020-10-13T03:33:00Z</cp:lastPrinted>
  <dcterms:modified xsi:type="dcterms:W3CDTF">2021-03-16T01:01:07Z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